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58" w:rsidRPr="00C45A3C" w:rsidRDefault="00CF2A7A" w:rsidP="00C45A3C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金融学院</w:t>
      </w:r>
      <w:r>
        <w:rPr>
          <w:rFonts w:cs="宋体" w:hint="eastAsia"/>
          <w:b/>
          <w:bCs/>
          <w:sz w:val="32"/>
          <w:szCs w:val="32"/>
        </w:rPr>
        <w:t>2014</w:t>
      </w:r>
      <w:r>
        <w:rPr>
          <w:rFonts w:cs="宋体" w:hint="eastAsia"/>
          <w:b/>
          <w:bCs/>
          <w:sz w:val="32"/>
          <w:szCs w:val="32"/>
        </w:rPr>
        <w:t>级各专业毕业审核学分标准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992"/>
        <w:gridCol w:w="1242"/>
        <w:gridCol w:w="1134"/>
        <w:gridCol w:w="747"/>
        <w:gridCol w:w="813"/>
        <w:gridCol w:w="992"/>
        <w:gridCol w:w="992"/>
        <w:gridCol w:w="992"/>
      </w:tblGrid>
      <w:tr w:rsidR="00BD3358" w:rsidRPr="00A9664A" w:rsidTr="00AE43CA">
        <w:trPr>
          <w:trHeight w:val="637"/>
        </w:trPr>
        <w:tc>
          <w:tcPr>
            <w:tcW w:w="1169" w:type="dxa"/>
            <w:vMerge w:val="restart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学院</w:t>
            </w:r>
          </w:p>
        </w:tc>
        <w:tc>
          <w:tcPr>
            <w:tcW w:w="992" w:type="dxa"/>
            <w:vMerge w:val="restart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年级</w:t>
            </w:r>
          </w:p>
        </w:tc>
        <w:tc>
          <w:tcPr>
            <w:tcW w:w="1242" w:type="dxa"/>
            <w:vMerge w:val="restart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专业</w:t>
            </w:r>
          </w:p>
        </w:tc>
        <w:tc>
          <w:tcPr>
            <w:tcW w:w="1134" w:type="dxa"/>
            <w:vMerge w:val="restart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专业方向</w:t>
            </w:r>
          </w:p>
        </w:tc>
        <w:tc>
          <w:tcPr>
            <w:tcW w:w="4536" w:type="dxa"/>
            <w:gridSpan w:val="5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毕业要求学分数</w:t>
            </w:r>
          </w:p>
        </w:tc>
      </w:tr>
      <w:tr w:rsidR="00F74722" w:rsidRPr="00A9664A" w:rsidTr="00AE43CA">
        <w:trPr>
          <w:trHeight w:val="577"/>
        </w:trPr>
        <w:tc>
          <w:tcPr>
            <w:tcW w:w="1169" w:type="dxa"/>
            <w:vMerge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242" w:type="dxa"/>
            <w:vMerge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747" w:type="dxa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必修</w:t>
            </w:r>
          </w:p>
        </w:tc>
        <w:tc>
          <w:tcPr>
            <w:tcW w:w="813" w:type="dxa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专选</w:t>
            </w:r>
          </w:p>
        </w:tc>
        <w:tc>
          <w:tcPr>
            <w:tcW w:w="992" w:type="dxa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公选</w:t>
            </w:r>
          </w:p>
        </w:tc>
        <w:tc>
          <w:tcPr>
            <w:tcW w:w="992" w:type="dxa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实践</w:t>
            </w:r>
          </w:p>
        </w:tc>
        <w:tc>
          <w:tcPr>
            <w:tcW w:w="992" w:type="dxa"/>
            <w:vAlign w:val="center"/>
          </w:tcPr>
          <w:p w:rsidR="00BD3358" w:rsidRPr="00AE43CA" w:rsidRDefault="00BD3358" w:rsidP="00AE43C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AE43CA">
              <w:rPr>
                <w:rFonts w:asciiTheme="minorEastAsia" w:eastAsiaTheme="minorEastAsia" w:hAnsiTheme="minorEastAsia" w:cs="宋体" w:hint="eastAsia"/>
                <w:b/>
              </w:rPr>
              <w:t>合计</w:t>
            </w:r>
          </w:p>
        </w:tc>
      </w:tr>
      <w:tr w:rsidR="00F74722" w:rsidRPr="00A9664A" w:rsidTr="00AE43CA">
        <w:trPr>
          <w:trHeight w:val="577"/>
        </w:trPr>
        <w:tc>
          <w:tcPr>
            <w:tcW w:w="1169" w:type="dxa"/>
            <w:vAlign w:val="center"/>
          </w:tcPr>
          <w:p w:rsidR="00F74722" w:rsidRPr="00F74722" w:rsidRDefault="00F74722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金融学院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2014</w:t>
            </w:r>
            <w:r w:rsidRPr="00F74722">
              <w:rPr>
                <w:rFonts w:asciiTheme="minorEastAsia" w:eastAsiaTheme="minorEastAsia" w:hAnsiTheme="minorEastAsia" w:cs="宋体" w:hint="eastAsia"/>
              </w:rPr>
              <w:t>级</w:t>
            </w:r>
          </w:p>
        </w:tc>
        <w:tc>
          <w:tcPr>
            <w:tcW w:w="1242" w:type="dxa"/>
            <w:vAlign w:val="center"/>
          </w:tcPr>
          <w:p w:rsidR="00F74722" w:rsidRPr="00F74722" w:rsidRDefault="00F74722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Times New Roman" w:hint="eastAsia"/>
              </w:rPr>
              <w:t>金融学</w:t>
            </w:r>
          </w:p>
        </w:tc>
        <w:tc>
          <w:tcPr>
            <w:tcW w:w="1134" w:type="dxa"/>
            <w:vAlign w:val="center"/>
          </w:tcPr>
          <w:p w:rsidR="00F74722" w:rsidRPr="00F74722" w:rsidRDefault="00F237B3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/</w:t>
            </w:r>
          </w:p>
        </w:tc>
        <w:tc>
          <w:tcPr>
            <w:tcW w:w="747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92</w:t>
            </w:r>
          </w:p>
        </w:tc>
        <w:tc>
          <w:tcPr>
            <w:tcW w:w="813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26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162</w:t>
            </w:r>
          </w:p>
        </w:tc>
      </w:tr>
      <w:tr w:rsidR="00F74722" w:rsidRPr="00A9664A" w:rsidTr="00AE43CA">
        <w:trPr>
          <w:trHeight w:val="577"/>
        </w:trPr>
        <w:tc>
          <w:tcPr>
            <w:tcW w:w="1169" w:type="dxa"/>
            <w:vAlign w:val="center"/>
          </w:tcPr>
          <w:p w:rsidR="00F74722" w:rsidRPr="00F74722" w:rsidRDefault="00F74722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金融学院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2014</w:t>
            </w:r>
            <w:r w:rsidRPr="00F74722">
              <w:rPr>
                <w:rFonts w:asciiTheme="minorEastAsia" w:eastAsiaTheme="minorEastAsia" w:hAnsiTheme="minorEastAsia" w:cs="宋体" w:hint="eastAsia"/>
              </w:rPr>
              <w:t>级</w:t>
            </w:r>
          </w:p>
        </w:tc>
        <w:tc>
          <w:tcPr>
            <w:tcW w:w="1242" w:type="dxa"/>
            <w:vAlign w:val="center"/>
          </w:tcPr>
          <w:p w:rsidR="00F74722" w:rsidRPr="00F74722" w:rsidRDefault="00F74722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Times New Roman" w:hint="eastAsia"/>
              </w:rPr>
              <w:t>保险</w:t>
            </w:r>
          </w:p>
        </w:tc>
        <w:tc>
          <w:tcPr>
            <w:tcW w:w="1134" w:type="dxa"/>
            <w:vAlign w:val="center"/>
          </w:tcPr>
          <w:p w:rsidR="00F74722" w:rsidRPr="00F74722" w:rsidRDefault="00F237B3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/</w:t>
            </w:r>
          </w:p>
        </w:tc>
        <w:tc>
          <w:tcPr>
            <w:tcW w:w="747" w:type="dxa"/>
            <w:vAlign w:val="center"/>
          </w:tcPr>
          <w:p w:rsidR="00F74722" w:rsidRPr="00F74722" w:rsidRDefault="00E50768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92</w:t>
            </w:r>
          </w:p>
        </w:tc>
        <w:tc>
          <w:tcPr>
            <w:tcW w:w="813" w:type="dxa"/>
            <w:vAlign w:val="center"/>
          </w:tcPr>
          <w:p w:rsidR="00F74722" w:rsidRPr="00F74722" w:rsidRDefault="00E50768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F74722" w:rsidRPr="00F74722" w:rsidRDefault="00E50768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26</w:t>
            </w:r>
          </w:p>
        </w:tc>
        <w:tc>
          <w:tcPr>
            <w:tcW w:w="992" w:type="dxa"/>
            <w:vAlign w:val="center"/>
          </w:tcPr>
          <w:p w:rsidR="00F74722" w:rsidRPr="00F74722" w:rsidRDefault="00E50768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F74722" w:rsidRPr="00F74722" w:rsidRDefault="00E50768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162</w:t>
            </w:r>
          </w:p>
        </w:tc>
      </w:tr>
      <w:tr w:rsidR="00E50768" w:rsidRPr="00E50768" w:rsidTr="00AE43CA">
        <w:trPr>
          <w:trHeight w:val="577"/>
        </w:trPr>
        <w:tc>
          <w:tcPr>
            <w:tcW w:w="1169" w:type="dxa"/>
            <w:vAlign w:val="center"/>
          </w:tcPr>
          <w:p w:rsidR="00E50768" w:rsidRPr="00F74722" w:rsidRDefault="00E50768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金融学院</w:t>
            </w:r>
          </w:p>
        </w:tc>
        <w:tc>
          <w:tcPr>
            <w:tcW w:w="992" w:type="dxa"/>
            <w:vAlign w:val="center"/>
          </w:tcPr>
          <w:p w:rsidR="00E50768" w:rsidRPr="00F74722" w:rsidRDefault="00E50768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2014</w:t>
            </w:r>
            <w:r w:rsidRPr="00F74722">
              <w:rPr>
                <w:rFonts w:asciiTheme="minorEastAsia" w:eastAsiaTheme="minorEastAsia" w:hAnsiTheme="minorEastAsia" w:cs="宋体" w:hint="eastAsia"/>
              </w:rPr>
              <w:t>级</w:t>
            </w:r>
          </w:p>
        </w:tc>
        <w:tc>
          <w:tcPr>
            <w:tcW w:w="1242" w:type="dxa"/>
            <w:vAlign w:val="center"/>
          </w:tcPr>
          <w:p w:rsidR="00E50768" w:rsidRPr="00F74722" w:rsidRDefault="00E50768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Times New Roman" w:hint="eastAsia"/>
              </w:rPr>
              <w:t>信用管理</w:t>
            </w:r>
          </w:p>
        </w:tc>
        <w:tc>
          <w:tcPr>
            <w:tcW w:w="1134" w:type="dxa"/>
            <w:vAlign w:val="center"/>
          </w:tcPr>
          <w:p w:rsidR="00E50768" w:rsidRPr="00F74722" w:rsidRDefault="00F237B3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/</w:t>
            </w:r>
          </w:p>
        </w:tc>
        <w:tc>
          <w:tcPr>
            <w:tcW w:w="747" w:type="dxa"/>
            <w:vAlign w:val="center"/>
          </w:tcPr>
          <w:p w:rsidR="00E50768" w:rsidRPr="00E50768" w:rsidRDefault="00E50768" w:rsidP="00E50768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E50768">
              <w:rPr>
                <w:rFonts w:asciiTheme="minorEastAsia" w:eastAsiaTheme="minorEastAsia" w:hAnsiTheme="minorEastAsia" w:cs="宋体" w:hint="eastAsia"/>
              </w:rPr>
              <w:t>9</w:t>
            </w:r>
            <w:r w:rsidR="004A7DEE">
              <w:rPr>
                <w:rFonts w:asciiTheme="minorEastAsia" w:eastAsiaTheme="minorEastAsia" w:hAnsiTheme="minorEastAsia" w:cs="宋体" w:hint="eastAsia"/>
              </w:rPr>
              <w:t>2</w:t>
            </w:r>
          </w:p>
        </w:tc>
        <w:tc>
          <w:tcPr>
            <w:tcW w:w="813" w:type="dxa"/>
            <w:vAlign w:val="center"/>
          </w:tcPr>
          <w:p w:rsidR="00E50768" w:rsidRPr="00E50768" w:rsidRDefault="00E50768" w:rsidP="00E50768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E50768">
              <w:rPr>
                <w:rFonts w:asciiTheme="minorEastAsia" w:eastAsiaTheme="minorEastAsia" w:hAnsiTheme="minorEastAsia" w:cs="宋体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E50768" w:rsidRPr="00E50768" w:rsidRDefault="00E50768" w:rsidP="00E50768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E50768">
              <w:rPr>
                <w:rFonts w:asciiTheme="minorEastAsia" w:eastAsiaTheme="minorEastAsia" w:hAnsiTheme="minorEastAsia" w:cs="宋体" w:hint="eastAsia"/>
              </w:rPr>
              <w:t>26</w:t>
            </w:r>
          </w:p>
        </w:tc>
        <w:tc>
          <w:tcPr>
            <w:tcW w:w="992" w:type="dxa"/>
            <w:vAlign w:val="center"/>
          </w:tcPr>
          <w:p w:rsidR="00E50768" w:rsidRPr="00E50768" w:rsidRDefault="00E50768" w:rsidP="00E50768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E50768">
              <w:rPr>
                <w:rFonts w:asciiTheme="minorEastAsia" w:eastAsiaTheme="minorEastAsia" w:hAnsiTheme="minorEastAsia" w:cs="宋体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E50768" w:rsidRPr="00E50768" w:rsidRDefault="00E50768" w:rsidP="004A7DEE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E50768">
              <w:rPr>
                <w:rFonts w:asciiTheme="minorEastAsia" w:eastAsiaTheme="minorEastAsia" w:hAnsiTheme="minorEastAsia" w:cs="宋体" w:hint="eastAsia"/>
              </w:rPr>
              <w:t>16</w:t>
            </w:r>
            <w:r w:rsidR="004A7DEE">
              <w:rPr>
                <w:rFonts w:asciiTheme="minorEastAsia" w:eastAsiaTheme="minorEastAsia" w:hAnsiTheme="minorEastAsia" w:cs="宋体" w:hint="eastAsia"/>
              </w:rPr>
              <w:t>2</w:t>
            </w:r>
          </w:p>
        </w:tc>
      </w:tr>
      <w:tr w:rsidR="00F74722" w:rsidRPr="00A9664A" w:rsidTr="00AE43CA">
        <w:trPr>
          <w:trHeight w:val="577"/>
        </w:trPr>
        <w:tc>
          <w:tcPr>
            <w:tcW w:w="1169" w:type="dxa"/>
            <w:vAlign w:val="center"/>
          </w:tcPr>
          <w:p w:rsidR="00F74722" w:rsidRPr="00F74722" w:rsidRDefault="00F74722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金融学院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2F53F0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2014</w:t>
            </w:r>
            <w:r w:rsidRPr="00F74722">
              <w:rPr>
                <w:rFonts w:asciiTheme="minorEastAsia" w:eastAsiaTheme="minorEastAsia" w:hAnsiTheme="minorEastAsia" w:cs="宋体" w:hint="eastAsia"/>
              </w:rPr>
              <w:t>级</w:t>
            </w:r>
          </w:p>
        </w:tc>
        <w:tc>
          <w:tcPr>
            <w:tcW w:w="1242" w:type="dxa"/>
            <w:vAlign w:val="center"/>
          </w:tcPr>
          <w:p w:rsidR="00F74722" w:rsidRPr="00F74722" w:rsidRDefault="00F74722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Times New Roman" w:hint="eastAsia"/>
              </w:rPr>
              <w:t>投资学</w:t>
            </w:r>
          </w:p>
        </w:tc>
        <w:tc>
          <w:tcPr>
            <w:tcW w:w="1134" w:type="dxa"/>
            <w:vAlign w:val="center"/>
          </w:tcPr>
          <w:p w:rsidR="00F74722" w:rsidRPr="00F74722" w:rsidRDefault="00F237B3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/</w:t>
            </w:r>
          </w:p>
        </w:tc>
        <w:tc>
          <w:tcPr>
            <w:tcW w:w="747" w:type="dxa"/>
            <w:vAlign w:val="center"/>
          </w:tcPr>
          <w:p w:rsidR="00F74722" w:rsidRPr="00F74722" w:rsidRDefault="006D6DB1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92</w:t>
            </w:r>
          </w:p>
        </w:tc>
        <w:tc>
          <w:tcPr>
            <w:tcW w:w="813" w:type="dxa"/>
            <w:vAlign w:val="center"/>
          </w:tcPr>
          <w:p w:rsidR="00F74722" w:rsidRPr="00777D4F" w:rsidRDefault="00777D4F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</w:rPr>
            </w:pPr>
            <w:r w:rsidRPr="00777D4F">
              <w:rPr>
                <w:rFonts w:asciiTheme="minorEastAsia" w:eastAsiaTheme="minorEastAsia" w:hAnsiTheme="minorEastAsia" w:cs="宋体" w:hint="eastAsia"/>
                <w:color w:val="FF0000"/>
              </w:rPr>
              <w:t>26</w:t>
            </w:r>
          </w:p>
        </w:tc>
        <w:tc>
          <w:tcPr>
            <w:tcW w:w="992" w:type="dxa"/>
            <w:vAlign w:val="center"/>
          </w:tcPr>
          <w:p w:rsidR="00F74722" w:rsidRPr="00777D4F" w:rsidRDefault="00777D4F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FF0000"/>
              </w:rPr>
            </w:pPr>
            <w:r w:rsidRPr="00777D4F">
              <w:rPr>
                <w:rFonts w:asciiTheme="minorEastAsia" w:eastAsiaTheme="minorEastAsia" w:hAnsiTheme="minorEastAsia" w:cs="宋体" w:hint="eastAsia"/>
                <w:color w:val="FF0000"/>
              </w:rPr>
              <w:t>20</w:t>
            </w:r>
          </w:p>
        </w:tc>
        <w:tc>
          <w:tcPr>
            <w:tcW w:w="992" w:type="dxa"/>
            <w:vAlign w:val="center"/>
          </w:tcPr>
          <w:p w:rsidR="00F74722" w:rsidRPr="00F74722" w:rsidRDefault="006D6DB1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F74722" w:rsidRPr="00F74722" w:rsidRDefault="006D6DB1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162</w:t>
            </w:r>
          </w:p>
        </w:tc>
      </w:tr>
      <w:tr w:rsidR="00F74722" w:rsidRPr="00A9664A" w:rsidTr="00AE43CA">
        <w:trPr>
          <w:trHeight w:val="499"/>
        </w:trPr>
        <w:tc>
          <w:tcPr>
            <w:tcW w:w="1169" w:type="dxa"/>
            <w:vAlign w:val="center"/>
          </w:tcPr>
          <w:p w:rsidR="00F74722" w:rsidRPr="00F74722" w:rsidRDefault="00F74722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金融学院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2014</w:t>
            </w:r>
            <w:r w:rsidRPr="00F74722">
              <w:rPr>
                <w:rFonts w:asciiTheme="minorEastAsia" w:eastAsiaTheme="minorEastAsia" w:hAnsiTheme="minorEastAsia" w:cs="宋体" w:hint="eastAsia"/>
              </w:rPr>
              <w:t>级</w:t>
            </w:r>
          </w:p>
        </w:tc>
        <w:tc>
          <w:tcPr>
            <w:tcW w:w="1242" w:type="dxa"/>
            <w:vAlign w:val="center"/>
          </w:tcPr>
          <w:p w:rsidR="00F74722" w:rsidRPr="00F74722" w:rsidRDefault="00F74722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 w:cs="宋体" w:hint="eastAsia"/>
              </w:rPr>
              <w:t>金融工程</w:t>
            </w:r>
          </w:p>
        </w:tc>
        <w:tc>
          <w:tcPr>
            <w:tcW w:w="1134" w:type="dxa"/>
            <w:vAlign w:val="center"/>
          </w:tcPr>
          <w:p w:rsidR="00F74722" w:rsidRPr="00F74722" w:rsidRDefault="00F237B3" w:rsidP="00A9664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/</w:t>
            </w:r>
          </w:p>
        </w:tc>
        <w:tc>
          <w:tcPr>
            <w:tcW w:w="747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106</w:t>
            </w:r>
          </w:p>
        </w:tc>
        <w:tc>
          <w:tcPr>
            <w:tcW w:w="813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24</w:t>
            </w:r>
          </w:p>
        </w:tc>
        <w:tc>
          <w:tcPr>
            <w:tcW w:w="992" w:type="dxa"/>
            <w:vAlign w:val="center"/>
          </w:tcPr>
          <w:p w:rsidR="00F74722" w:rsidRPr="00F74722" w:rsidRDefault="00F74722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74722">
              <w:rPr>
                <w:rFonts w:asciiTheme="minorEastAsia" w:eastAsiaTheme="minorEastAsia" w:hAnsiTheme="minorEastAsia"/>
              </w:rPr>
              <w:t>170</w:t>
            </w:r>
          </w:p>
        </w:tc>
      </w:tr>
      <w:tr w:rsidR="00CF2A7A" w:rsidRPr="00A9664A" w:rsidTr="00AE43CA">
        <w:trPr>
          <w:trHeight w:val="524"/>
        </w:trPr>
        <w:tc>
          <w:tcPr>
            <w:tcW w:w="1169" w:type="dxa"/>
            <w:vAlign w:val="center"/>
          </w:tcPr>
          <w:p w:rsidR="00CF2A7A" w:rsidRPr="00CF2A7A" w:rsidRDefault="00CF2A7A" w:rsidP="002F53F0">
            <w:pPr>
              <w:pStyle w:val="a6"/>
              <w:ind w:firstLineChars="0" w:firstLine="0"/>
              <w:jc w:val="center"/>
              <w:rPr>
                <w:szCs w:val="21"/>
              </w:rPr>
            </w:pPr>
            <w:r w:rsidRPr="00CF2A7A">
              <w:rPr>
                <w:szCs w:val="21"/>
              </w:rPr>
              <w:t>金融学院</w:t>
            </w:r>
          </w:p>
        </w:tc>
        <w:tc>
          <w:tcPr>
            <w:tcW w:w="992" w:type="dxa"/>
            <w:vAlign w:val="center"/>
          </w:tcPr>
          <w:p w:rsidR="00CF2A7A" w:rsidRPr="00CF2A7A" w:rsidRDefault="00CF2A7A" w:rsidP="002F53F0">
            <w:pPr>
              <w:pStyle w:val="a6"/>
              <w:ind w:firstLineChars="0" w:firstLine="0"/>
              <w:jc w:val="center"/>
              <w:rPr>
                <w:szCs w:val="21"/>
              </w:rPr>
            </w:pPr>
            <w:r w:rsidRPr="00CF2A7A">
              <w:rPr>
                <w:rFonts w:hint="eastAsia"/>
                <w:szCs w:val="21"/>
              </w:rPr>
              <w:t>2014</w:t>
            </w:r>
            <w:r w:rsidRPr="00CF2A7A">
              <w:rPr>
                <w:rFonts w:hint="eastAsia"/>
                <w:szCs w:val="21"/>
              </w:rPr>
              <w:t>级</w:t>
            </w:r>
          </w:p>
        </w:tc>
        <w:tc>
          <w:tcPr>
            <w:tcW w:w="1242" w:type="dxa"/>
            <w:vAlign w:val="center"/>
          </w:tcPr>
          <w:p w:rsidR="00CF2A7A" w:rsidRPr="00CF2A7A" w:rsidRDefault="00CF2A7A" w:rsidP="002F53F0">
            <w:pPr>
              <w:pStyle w:val="a6"/>
              <w:ind w:firstLineChars="0" w:firstLine="0"/>
              <w:jc w:val="center"/>
              <w:rPr>
                <w:szCs w:val="21"/>
              </w:rPr>
            </w:pPr>
            <w:r w:rsidRPr="00CF2A7A">
              <w:rPr>
                <w:szCs w:val="21"/>
              </w:rPr>
              <w:t>金融</w:t>
            </w:r>
          </w:p>
        </w:tc>
        <w:tc>
          <w:tcPr>
            <w:tcW w:w="1134" w:type="dxa"/>
            <w:vAlign w:val="center"/>
          </w:tcPr>
          <w:p w:rsidR="00CF2A7A" w:rsidRPr="00CF2A7A" w:rsidRDefault="00F237B3" w:rsidP="002F53F0">
            <w:pPr>
              <w:pStyle w:val="a6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CFA</w:t>
            </w:r>
            <w:r>
              <w:rPr>
                <w:rFonts w:hint="eastAsia"/>
                <w:szCs w:val="21"/>
              </w:rPr>
              <w:t>方向</w:t>
            </w:r>
          </w:p>
        </w:tc>
        <w:tc>
          <w:tcPr>
            <w:tcW w:w="747" w:type="dxa"/>
            <w:vAlign w:val="center"/>
          </w:tcPr>
          <w:p w:rsidR="00CF2A7A" w:rsidRPr="00CF2A7A" w:rsidRDefault="00CF2A7A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F2A7A">
              <w:rPr>
                <w:rFonts w:asciiTheme="minorEastAsia" w:eastAsiaTheme="minorEastAsia" w:hAnsiTheme="minorEastAsia" w:hint="eastAsia"/>
              </w:rPr>
              <w:t>99</w:t>
            </w:r>
          </w:p>
        </w:tc>
        <w:tc>
          <w:tcPr>
            <w:tcW w:w="813" w:type="dxa"/>
            <w:vAlign w:val="center"/>
          </w:tcPr>
          <w:p w:rsidR="00CF2A7A" w:rsidRPr="00777D4F" w:rsidRDefault="00CF2A7A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77D4F">
              <w:rPr>
                <w:rFonts w:asciiTheme="minorEastAsia" w:eastAsiaTheme="minorEastAsia" w:hAnsiTheme="minorEastAsia" w:hint="eastAsia"/>
                <w:color w:val="FF0000"/>
              </w:rPr>
              <w:t>2</w:t>
            </w:r>
            <w:r w:rsidR="00777D4F" w:rsidRPr="00777D4F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992" w:type="dxa"/>
            <w:vAlign w:val="center"/>
          </w:tcPr>
          <w:p w:rsidR="00CF2A7A" w:rsidRPr="00777D4F" w:rsidRDefault="00777D4F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77D4F">
              <w:rPr>
                <w:rFonts w:asciiTheme="minorEastAsia" w:eastAsiaTheme="minorEastAsia" w:hAnsiTheme="minorEastAsia" w:hint="eastAsia"/>
                <w:color w:val="FF0000"/>
              </w:rPr>
              <w:t>26</w:t>
            </w:r>
          </w:p>
        </w:tc>
        <w:tc>
          <w:tcPr>
            <w:tcW w:w="992" w:type="dxa"/>
            <w:vAlign w:val="center"/>
          </w:tcPr>
          <w:p w:rsidR="00CF2A7A" w:rsidRPr="00CF2A7A" w:rsidRDefault="00CF2A7A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F2A7A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CF2A7A" w:rsidRPr="00CF2A7A" w:rsidRDefault="00CF2A7A" w:rsidP="00CF2A7A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F2A7A">
              <w:rPr>
                <w:rFonts w:asciiTheme="minorEastAsia" w:eastAsiaTheme="minorEastAsia" w:hAnsiTheme="minorEastAsia" w:hint="eastAsia"/>
              </w:rPr>
              <w:t>169</w:t>
            </w:r>
          </w:p>
        </w:tc>
      </w:tr>
    </w:tbl>
    <w:p w:rsidR="00BD3358" w:rsidRDefault="00BD3358" w:rsidP="00CF2A7A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1821">
        <w:rPr>
          <w:b/>
          <w:bCs/>
          <w:sz w:val="28"/>
          <w:szCs w:val="28"/>
        </w:rPr>
        <w:t xml:space="preserve"> </w:t>
      </w:r>
    </w:p>
    <w:sectPr w:rsidR="00BD3358" w:rsidSect="00C8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7E" w:rsidRDefault="00A9617E" w:rsidP="00130F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617E" w:rsidRDefault="00A9617E" w:rsidP="00130F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7E" w:rsidRDefault="00A9617E" w:rsidP="00130F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617E" w:rsidRDefault="00A9617E" w:rsidP="00130F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1EC5"/>
    <w:multiLevelType w:val="hybridMultilevel"/>
    <w:tmpl w:val="E87A1412"/>
    <w:lvl w:ilvl="0" w:tplc="3962B5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50"/>
    <w:rsid w:val="00055401"/>
    <w:rsid w:val="000E1E96"/>
    <w:rsid w:val="00123851"/>
    <w:rsid w:val="00124D42"/>
    <w:rsid w:val="00130F91"/>
    <w:rsid w:val="00144754"/>
    <w:rsid w:val="001D3265"/>
    <w:rsid w:val="002A4A9E"/>
    <w:rsid w:val="00400FAF"/>
    <w:rsid w:val="00474F4F"/>
    <w:rsid w:val="004A7C2D"/>
    <w:rsid w:val="004A7DEE"/>
    <w:rsid w:val="004C3FA9"/>
    <w:rsid w:val="004E5415"/>
    <w:rsid w:val="00531821"/>
    <w:rsid w:val="00626F3F"/>
    <w:rsid w:val="006D6DB1"/>
    <w:rsid w:val="00704067"/>
    <w:rsid w:val="00710AAF"/>
    <w:rsid w:val="00744130"/>
    <w:rsid w:val="00777D4F"/>
    <w:rsid w:val="007B7E50"/>
    <w:rsid w:val="007C0BA7"/>
    <w:rsid w:val="007C3211"/>
    <w:rsid w:val="007E5FB6"/>
    <w:rsid w:val="008C062F"/>
    <w:rsid w:val="008C37B9"/>
    <w:rsid w:val="008D6EE2"/>
    <w:rsid w:val="00953086"/>
    <w:rsid w:val="00A9617E"/>
    <w:rsid w:val="00A9664A"/>
    <w:rsid w:val="00AB2CAB"/>
    <w:rsid w:val="00AE43CA"/>
    <w:rsid w:val="00BD3358"/>
    <w:rsid w:val="00BE682F"/>
    <w:rsid w:val="00C45A3C"/>
    <w:rsid w:val="00C827F6"/>
    <w:rsid w:val="00CB0395"/>
    <w:rsid w:val="00CF2A7A"/>
    <w:rsid w:val="00D20B6E"/>
    <w:rsid w:val="00E0298B"/>
    <w:rsid w:val="00E2404C"/>
    <w:rsid w:val="00E50768"/>
    <w:rsid w:val="00EF662E"/>
    <w:rsid w:val="00F237B3"/>
    <w:rsid w:val="00F74722"/>
    <w:rsid w:val="00FB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B2CAB"/>
    <w:pPr>
      <w:ind w:firstLineChars="200" w:firstLine="420"/>
    </w:pPr>
  </w:style>
  <w:style w:type="table" w:styleId="a3">
    <w:name w:val="Table Grid"/>
    <w:basedOn w:val="a1"/>
    <w:uiPriority w:val="99"/>
    <w:rsid w:val="00AB2C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3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30F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3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30F91"/>
    <w:rPr>
      <w:sz w:val="18"/>
      <w:szCs w:val="18"/>
    </w:rPr>
  </w:style>
  <w:style w:type="paragraph" w:styleId="a6">
    <w:name w:val="List Paragraph"/>
    <w:basedOn w:val="a"/>
    <w:uiPriority w:val="34"/>
    <w:qFormat/>
    <w:rsid w:val="00CF2A7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关于人才培养方案执行问题的相关事项</dc:title>
  <dc:creator>wt</dc:creator>
  <cp:lastModifiedBy>lgm</cp:lastModifiedBy>
  <cp:revision>9</cp:revision>
  <cp:lastPrinted>2017-04-18T08:17:00Z</cp:lastPrinted>
  <dcterms:created xsi:type="dcterms:W3CDTF">2017-03-17T01:21:00Z</dcterms:created>
  <dcterms:modified xsi:type="dcterms:W3CDTF">2017-05-12T02:52:00Z</dcterms:modified>
</cp:coreProperties>
</file>